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ЅОНУНИ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ЇУМІУРИИ ТОЇИКИСТОН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Default="006B376A" w:rsidP="006B376A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Дар бораи іифзи хок</w:t>
      </w:r>
    </w:p>
    <w:p w:rsidR="00AF268E" w:rsidRPr="006B376A" w:rsidRDefault="00AF268E" w:rsidP="00AF26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принсипіои асосии сиёсати давлатњ,  асосіои іуѕуѕии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фаъолияти  маѕомоти  іокимияти  давлатњ,  шахсони воѕењ ва іуѕуѕиро бо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маѕсади оѕилона ва эітиёткорона истифода бурдани  хок,  нигоі  доштани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сифат, іосилхезњ ва іифзи онро аз падидаіои манфњ муайян карда, маїмўи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муносибатіои бо іифзи хок алоѕамандро танзим менамояд.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БОБИ 1. МУЅАРРАРОТИ УМУМЊ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Мафіуміои асосњ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мешаванд: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-хок -  ѕабати болоии табињ ё дар натиїаи фаъолияти хоїагидорњ ва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намудіои дигари фаъолият таљйирёфтаи замин,  ки аз моддаіои маъданњ ва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органикњ,  об,  іаво, организміои хокњ ва самараи фаъолияти іаёти оніо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иборат буда,  хосияти іосилхезњ,  сохт  ва  хусусиятіои  дигари  барои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мавїудияти набототу іайвонот ва іаёту фаъолияти инсон зарурро дорост;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-іифзи хок  -  маїмўи  чораіои  іуѕуѕњ,  ташкилњ,   иѕтисодњ   ва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тадбиріои  дигари оѕилона истифода бурдани хок,  инчунин аз харобшавњ,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таъсироти манфии табињ ва техногенњ пешгирњ ва іифз кардани он;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-іолати хок   -   маїмўи  нишондиіандаіое,  ки  таркиб,  сохт  ва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хусусияти хокро ифода мекунанд;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-сифати хок  -  маїмўи  хосиятіои хок,  ки їанбаіо ва самаранокии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аіамияти хокро дар таъмини муіити мусоид барои зисти инсон, наботот ва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іайвонот муайян мекунанд;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-ѕабати іосилхези хок - ѕабати болоии хок, ки барои нумўи наботот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хосияти мусоидро дорост;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-хоки нодир  -  хоке,  ки  дар  шароити  беназири  табиию  иѕлимњ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ташаккул  ёфта,  дорои  аіамияти  махсуси іифзшавандаи табињ,  илмњ ва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хусусиятіои дигари арзишнок мебошад;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-хоке, ки ба он хатари аз байн рафтан таідид менамояд - хоке,  ки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аз хосиятіои худ маірум  мегардад  ё  іамчун  объекти  табињ  аз  байн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меравад;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-меъёріои сифати хок - нишондиіандаіои сохт ва хосиятіои хок,  ки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ба туфайли оніо хок ѕобилияти іосилхезии худро нигоі медорад;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-таъсиррасонии имконпазир  ба  хок-  натиїаи  таъсири   фаъолияти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хоїагидорњ  ва тарзіои дигари истифодаи хок,  ки дар ин іолат меъёріои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сифати хок риоя гардида,  аз іадди таъсири їоизи  антропогенњ  ба  хок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зиёд намебошад;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-меъёріои таъсиррасонии имконпазири антропогенњ ба  хок  -натиїаи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таъсири  умумии  намудіои  гуногуни  фаъолияти  хоїагидорњ  ва тарзіои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дигари истифодаи хок,  ки дар он іолат  ѕобилияти  табиии  хок  таъмин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мегардад;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-ифлосшавии хок - бо хок омехта ва дар он  їамъ  шудани  моддаіои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зарарноки  кимиёвњ,  радиоактивњ  ва микроорганизміо,  ки сифати хокро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хароб месозанд,  ба унсуріои дигари муіити табињ ва умуман  ба  муіити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зист таъсири манфњ мерасонанд;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-харобшавии тадриїии хок - бад шудани сохт ва таркиби хок,  ки ба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олудашавњ,  ботлоѕшавњ, шўршавњ ва омиліои дигари манфњ сабаб гардида,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іосилхезии онро паст ва таркибашро хароб месозад;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-беѕувватии хок  -  таљйир  ёфтани сохт ва хосиятіои хок,  ки дар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натиїаи он моддаіои љизоњ кам гашта, іосилхезиашро паст мекунад;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-вайрон шудани  хок - ѕисман ё пурра (ба таври механикњ) нобуд ва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вайрон гардидини таркиби хок;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-барѕарорсозии хок   -  андешидани  чораіо  дар  бобати  барѕарор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намудани іолати табиии сохт, сифат ва хусусиятіои хок.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Моддаи 2. Ѕонунгузории Їуміурии Тоїикистон дар бораи іифзи хок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Ѕонунгузории Їуміурии  Тоїикистон  дар   бораи   іифзи   хок   ба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Конститутсияи  (Сарѕонуни)  Їуміурии  Тоїикистон асос ёфта,  аз Ѕонуни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мазкур,  санадіои дигари меъёрии іуѕуѕии Їуміурии Тоїикистон,  инчунин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санадіои іуѕуѕии байналмилалие, ки Тоїикистон оніоро эътироф кардааст,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иборат мебошад.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Моддаи 3. Іамкории байналмилалњ дар соіаи іифзи хок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1. Іамкории байналмилалњ дар соіаи іифзи хок мутобиѕи принсип  ва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меъёріои    эътирофнамудаи   іуѕуѕњ,   шартномаіои   байналмилалњ   ва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сурат мегирад.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2. Самтіои  асосии  іамкории  байналмилалњ  дар  соіаи  іифзи хок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иніоянд: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-иштирок дар  шартномаіо,  барномаіо ва лоиіаіои байналмилалњ дар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соіаи іифзи хок;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-мутобиѕ гардонидани  стандарту  меъёріои Їуміурии Тоїикистон дар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соіаи іифзи хок бо стандарту меъёріои байналмилалњ;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-мубодилаи иттилооти  илмию  техникњ ва иттилооти дигар дар соіаи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іифзи хок.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              БОБИ 2. АСОСІОИ ТАНЗИМИ ДАВЛАТИИ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                ФАЪОЛИЯТ ДАР СОІАИ ІИФЗИ ХОК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Моддаи 4. Принсипіои асосии сиёсати давлатњ дар соіаи іифзи хок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Принсипіои асосии  сиёсати  давлатњ  дар  соіаи іифзи хок аз иніо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иборатанд: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-таъмини истифодаи  оѕилона  ва  нигоідории хок іамчун муіимтарин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їузъи муіити табињ;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-таъмини татбиѕи   технологияіои  іифзи  хок  ва  чораіои  дигари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пешгирњ аз олудашавњ ва харобшавии хок дар рафти фаъолияти  хоїагидорњ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ва фаъолиятіои дигар;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-сари ваѕт гузаронидани  таіѕиѕот  ва  ошкор  намудани  таљйироти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іолати хок;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-андешидани тадбиріо барои іосилхез гардонидани хок  ва  барѕарор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кардани хоки харобгардида;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-илман асоснок кардани чорабиниіо дар соіаи іифзи хок;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-ошкор, пурра  ва саіеі будани маълумоти іолати хок ва тадбиріое,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ки барои іифзи хок андешида мешаванд;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-иштироки мутахассисон дар мавриди ѕабули ѕароріо дар соіаи іифзи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хок;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-ногузир будани їавобгарњ барои зарари ба хок расонидашуда.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Моддаи 5.  Салоіияти Іукумати Їуміурии Тоїикистон дар соіаи іифзи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хок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Ба салоіияти Іукумати Їуміурии Тоїикистон  дар  соіаи  іифзи  хок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дохил мешаванд: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-амалњ намудани сиёсати ягонаи давлатњ;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-муайян кардани маѕоми ваколатдор;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-тасдиѕи санадіои меъёрии іуѕуѕњ;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-таіия ва маблаљгузорњ ба барномаіои їомеъ ва маѕсадноки давлатњ;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-ташкили мониторинги давлатии іолати хок,  муайян кардани тартиби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гузаронидани мониторинги истеісолњ;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-муѕаррар намудани тартиби мансуб донистани хок ба хоки нодир  ва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хоке, ки ба он хавфи нобудшавњ таідид мекунад;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-муайян намудани тартиби назорати давлатии іифзи хок;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-бастани созишномаіо  ва  шартномаіои байниіукуматњ ва андешидани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тадбиріо їиіати иїрои оніо;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-ваколатіои дигар  оид  ба  іифзи  хок,  ки ѕонунгузории Їуміурии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Тоїикистон муѕаррар намудааст.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Моддаи 6. Барномаіои іифзи хок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1. Барои іифзи гуногуннавъии хок,  аз їумла пешгирњ аз  олуда  ва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lastRenderedPageBreak/>
        <w:t>харобшавии  он барномаіои їомеъ ва маѕсадноки давлатию минтаѕавњ ѕабул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карда мешаванд.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2. Дар  барномаіои  їомеъ  дар баробари пешбинњ намудани тадбиріо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дар соіаи іифзи хок чорабиниіои дигари іифзи муіити зист  низ  пешбинњ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карда мешаванд.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3. Дар барномаіои маѕсадноки давлатњ ва минтаѕавњ  іифзи  хок  аз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эрозияи  обњ ва бодњ,  барѕарор намудани хокіои харобшуда,  андешидани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тадбиріо бо маѕсади баланд  бардоштани  іосилхезии  хок  ва  тадбиріои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дигари ба іифзи хок мусоидаткунанда пешбинњ мегарданд.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Моддаи 7. Муѕаррар намудани меъёріо дар соіаи іифзи хок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1. Бо маѕсади іифзи хок,  таъмини иїрои коріои санитарию гигиенњ,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экологњ ва хоїагидорњ меъёріои давлатии  сифати  хок,  меъёріои  їоизи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таъсиррасонњ ба хок ва меъёріои дигар муѕаррар карда мешаванд.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2. Нишондиіандаіои  меъёрии  сифати  хок  шомили  нишондиіандаіои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іадди   їоизи   љилзати  моддаіои  кимиёвњ,  радиоактивњ,  биологњ  ва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микроорганизміо дар хок ва таљйироти їоизи таркиб, сохт ва хусусиятіои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он,  ки иїрои вазифаіояшро таъмин менамоянд,  буда бо назардошти навъи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хок ва таъйиноти маѕсадноки замин муѕаррар карда мешаванд.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3. Нишондиіандаіои   меъёрии   таъсири   їоиз   ба   хок   шомили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нишондиіандаіои  меъёрии  таъсири  намуди  мушаххаси  їоизи  фаъолияти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хоїагидорњ  ва  фаъолиятіои  дигар  ба  хок,  ки  марбут  ба сарчашмаи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мушаххаси таъсир іастанд ва нишондиіандаіои фишори  їоизи  антропогенњ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ба хок мебошанд.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4. Нишондиіандаіои меъёрии їоизи антропогенњ ба хок  аз  рўи  іар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намуди таъсир ба хок ва маїмўи таъсир ба хоки тамоми маіалли муайян бо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назардошти  хусусиятіои  ташаккули  хоки  минтаѕаіои  гуногуни  табиии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иѕлимњ,  ѕобилияти  худбарѕароркунии хок ва таъйиноти маѕсадноки замин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муѕаррар карда мешаванд.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5. Нишондиіандаіои  меъёрии  таъсири  їоизи  антропогенњ  ба хоки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замини киштзоріо бояд іосилхезии онро таъмин намоянд.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6. Нишондиіандаіои  меъёрии  соіаи  іифзи  хок аз тарафи маѕомоти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ваколатдори давлатњ муѕаррар карда мешаванд.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Моддаи 8. Мониторинги хок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1. Мониторинги хок аз -мушоіидаи мунтазами іолати он  бо  маѕсади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ошкор  намудани таљйирот дар сохт ва сифати он иборат буда,  таіѕиѕоти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хок,  баіодиіии он ва  пешбинии  тадбиріо  їиіати  пешгирии  падидаіои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манфии онро дар бар мегирад.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2. Мониторинги давлатии іолати хокро маѕомоти ваколатдори давлатњ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дар  доираи  мониторинги  давлатии  экологњ  ва  (ё) мониторинги замин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мутобиѕи ѕонунгузории Їуміурии Тоїикистон амалњ месозанд.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3. Мониторинги  давлатии іолати хок аз іисоби буїети давлат амалњ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4. Шахсони  воѕењ  ва  іуѕуѕњ,  ки  бо  фаъолияти  хоїагидорњ  ва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фаъолиятіои дигар машљуланд ва  дар  натиїаи  фаъолияти  оніо  ба  хок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таъсири  манфњ  расидааст,  ўідадоранд  мониторинги іолати хокро анїом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диіанд.  Дар ин іолат мониторинги іолати хок  аз  іисоби  шахсоне,  ки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фаъолияти оніо ба іолати хок таъсири манфњ расонидааст, амалњ гардонда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Моддаи 9. Таіѕиѕи хок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1. Маѕсад аз таіѕиѕи хок  муайян  кардани  іолат  ва  сифати  он,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андешидани  чораіо  оид  ба іифз,  барѕарор ва беі намудани іолати хок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2. Таіѕиѕи  хок  дар  асоси  ѕарори Іукумати Їуміурии Тоїикистон,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ѕарори маѕомоти ваколатдори давлатњ ё бо ташаббуси истифодабарандагони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замин гузаронида мешавад.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3. Таіѕиѕи хок бо тартиби муѕаррарнамудаи  ѕонунгузории  Їуміурии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Тоїикистон  гузаронида шуда,  он мавѕеи навъ ва зернавъіои хоки ѕитъаи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замин,  іолати санитарњ ва экологии хок,  инчунин  хусусиятіои  дигари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онро муайян менамояд.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4. Таіѕиѕи хок аз тарафи маѕомоти ваколатдори давлатњ  ё  шахсони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мутасаддии  ин намуди фаъолият бо тартиби муѕаррарнамудаи ѕонунгузории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Їуміурии Тоїикистон гузаронида мешавад.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5. Маълумот оид ба таіѕиѕи хок,  харитаіои хок, іисобот дар бораи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іолати хок ва іуїїатіои расмии дигарро дар бар мегирад.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6. Харитаіои  хок  дар  асоси  маълумоти кадастри давлатии замин,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мониторинги давлатии экологњ, таіѕиѕи хок ва маълумоти дигар дар бораи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хок тартиб дода мешаванд.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Моддаи 10. Маълумот дар бораи іолати хок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Маълумот дар  бораи  іолати  хок  ва  маълумот  їиіати андешидани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тадбиріо оид ба  іифзи  он  аз  їониби  маѕомоти  ваколатдори  давлатњ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пешниіод карда мешаванд.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                БОБИ 3. ТАЛАБОТ БА ІИФЗИ ХОК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Моддаи 11. Іифзи ѕабати іосилхези хок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1. Іифзи  ѕабати  іосилхези  хок яке аз вазифаіои асосии маѕомоти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іокимияти давлатњ ва шахсони воѕеию  іуѕуѕии  Їуміурии  Тоїикистон  ба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шумор меравад.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2. Іангоми иїрои фаъолияти хоїагидорњ ва намудіои дигар  фаъолият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іифзи ѕабати іосилхези хок бояд таъмин карда шавад.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3. Шахсони воѕењ ва іуѕуѕњ іангоми дар ѕитъаіои замини дорои хоки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іосилхез  бунёд  кардани  биною  иншоотіо  ва машљул шудан бо намудіои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дигари  фаъолияти  љайрикишоварзњ  їиіати   хароб   накардани   ѕабати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іосилхези хок,  онро бурида гирифта,  ба їойи дигар, ки шароити мусоид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дорад, интиѕол медиіанд.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4. Ѕабати   іосилхези  хоки  бурида  гирифташуда  барои  барѕарор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намудани хоки заминіои хароб ва олудагашта,  заминіои каміосил, беітар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кардани  сифати хоки киштзоріо,  инчунин барои аз худ кардани ѕитъаіои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замини нав истифода мешавад.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5. Їойіои  нигоідории ѕабати іосилхези хоки бурида гирифташуда ва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истифодаи минбаъдаи онро маѕомоти иїроияи маіаллии іокимияти  давлатии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шаіру ноіияіо муайян мекунанд.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6. Ѕабати іосилхези хокро аз марзи маъмурии  Їуміурии  Тоїикистон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баровардан  манъ  аст.  Намунаи  хок  ва  коллексияіои  хок  таніо  ба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маѕсадіои илмњ бо тартиби муайяннамудаи Іукумати  Їуміурии  Тоїикистон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ба хориїи кишвар бароварда мешаванд.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Моддаи 12. Талабот ба іифзи хок іангоми банаѕшагирњ, лоиіакашњ ва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сохтмон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1. Іангоми банаѕшагирњ,  лоиіакашњ  ва  сохтмони  биною  иншоотіо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талабот оид ба іифзи хок бояд риоя карда шавад.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2. Дар таіияи лоиіаіои шаірсозњ,  меъморњ ва сохтмон баробари  ба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инобат гирифтани талаботи экологию санитарњ бояд тадбиріо оид ба іифзи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хоки іосилхез іатман пешбинњ карда шаванд.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Моддаи 13.  Талабот  ба  іифзи  хок   іангоми   иїрои   фаъолияти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истеісолњ,  истифодабарии  объектіои  фаъолияти  хоїагидорњ  ва  дигар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намуди фаъолият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  истеісолњ,   истифодабарии   объектіои   фаъолияти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хоїагидорњ  ва  намудіои  дигар  фаъолият,  ки  ба  хок  таъсири манфњ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мерасонанд,  бояд мутобиѕи талабот ва нишондиіандаіои меъёри іифзи хок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ба роі монда шавад.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2. Бо маѕсади пешгирии ифлосшавии хок  шахсони  воѕењ  ва  іуѕуѕњ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іангоми  фаъолияти  истеісолњ,  истифодаи  объектіо ва намудіои дигари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фаъолият, ки ба хок таъсири манфњ мерасонанд, ўідадоранд технологияіои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самарабахши  тоза кардани чангу дуд ва партовіои дигарро ба роі монда,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объектіояшонро бо таїіизоти махсуси поксозњ таъмин намоянд.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3. Дар іолати аз їониби шахсони воѕењ ва іуѕуѕњ истифода намудани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объектіо ва машљул шудан бо намудіои дигари фаъолият, ки ба іолати хок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lastRenderedPageBreak/>
        <w:t>таъсири манфњ расонида метавонанд, гузаронидани мониторинги истеісолии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іолати хок аз їониби оніо іатмњ мебошад.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4. Агар  хоки  ѕитъаіои  замин  дар натиїаи истифодаи объектіо ва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намудіои дигари фаъолият ифлосгашта,  ба саломатии аіолњ хатар  таідид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намояд,  шахсони воѕењ ва іуѕуѕњ вазифадоранд, ѕабати олудашудаи хокро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бурида гирифта,  дар їои махсус гўронанд ва бо тартиби маъмулњ бо хоки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тоза рўпўш намоянд.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Моддаи 14.  Талабот  оид  ба  іифзи  хок  іангоми  баріам додан ё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муваѕѕатан аз амал боздоштани объектіои хоїагидорњ ва намудіои  дигари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фаъолият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Дар сурати баріам додан ё муваѕѕатан аз амал боздоштани объектіои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хоїагидорњ ва намудіои дигари фаъолият, ки ба іолати хок таъсири манфњ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мерасонанд,  шахсони воѕењ ё іуѕуѕие, ки дар объектіои мазкур фаъолият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мекунанд,  вазифадоранд іолати хокро  таіѕиѕ  намуда,  барои  барѕарор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кардани  іолати  мусоиди  истифодаи  минбаъдаи  он  мутобиѕи таъйиноти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маѕсаднок тадбиріо андешанд.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Моддаи 15. Талабот ба іифзи хок аз ботлоѕшавњ ва шўршавњ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1. Барои іифз намудани хок аз ботлоѕшавњ ва шўршавњ аввал  коріои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вобаста ба таіѕиѕи хок гузаронида мешаванд.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2. Бо  маѕсади  іифзи  хок  аз  ботлоѕшавњ  ва  шўршавњ  лоиіаіои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заминсозии  дохилихоїагњ  таіия карда мешаванд,  ки дар оніо тадбиріои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агротехникњ, мелиоративњ ва тадбиріои дигар пешбинњ мегарданд.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3. Бо   назардошти  натиїаіои  таіѕиѕи  хок  барои  іифзи  он  аз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ботлоѕшавњ ва шўршавњ тадбиріои зерин андешида мешаванд: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-тоза кардани заібуру заікашіо то іадди муайяннамудаи лоиіаи паст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кардани сатіи обіои зеризаминњ;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-обшўй кардани заминіои шўр;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-риоя кардани меъёри обёрњ мутобиѕи наѕшаи обёрикунњ ва эітиёїоти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зироат;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-иїрои коріои дигари агротехникњ  ва  мелиоративњ,  ки  ба  іифзи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заминіо аз ботлоѕшавњ ва шўршавњ мусоидат мекунанд.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Моддаи 16. Талабот оид ба іифзи хок аз камљизоњ ва хушку сахтшавњ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1. Истифодабарандагони  замин  ўідадоранд барои камљизо,  хушк ва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сахт  нашудани  хок,  инчунин  барѕарор   намудани   іосилхезии   хок,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хусусиятіои кимиёвњ ва биологии он, тадбиріо андешанд.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2. Бо  маѕсади  пешгирии  камљизо  нашудани  хок  бо   назардошти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натиїаіои  таіѕиѕи  хок,  аз  їумла  аз  харитаи агрокимиёвњ ва коріои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лабораторњ истифода карда,  ба хок мутобиѕи  меъёріои  зарурњ  нуриіои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маъданњ  ва  органикњ  андохта  мешаванд.  Барои  іифз намудани хок аз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камљизошавњ ва  баланд  бардоштани  іосилхезии  он  наѕша  ва  тартиби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муайяни киштгардони зироатіоро їорњ намудан зарур аст.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3. Чорабиниіо оид ба пешгирии хушкшавии  хок  дар  доираи  коріои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мелиоративњ ва агротехникии зерин анїом дода мешаванд: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-вобаста ба маіалли  їойгиршавии  табиии  хок  ва  бо  назардошти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намуди  зироат  таіия  кардани наѕшаи истифодабарии об ва обёрии замин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тибѕи меъёріои муайяншуда;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-бо маѕсади  нигоі  доштани  намнокии  хок  пеш аз боришоти барфу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борон мутобиѕи талаботи агротехникњ шудгор кардани заминіо.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4. Барои  іифзи хок аз сахтшавњ дар баробари андешидани тадбиріои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пешбининамудаи ѕисміои 2 ва 3 моддаи мазкур  чораіои  иловагњ  оид  ба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нарм  намудани хокіои сахтшуда ва кишти зироатіое,  ки хусусияти ковок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кардани хокро доранд,  андешида мешаванд. Іамзамон барои сахт нашудани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хок ба замин нуриіои маъданњ ва органикњ андохта мешаванд.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Моддаи 17. Талабот оид ба барѕарор намудани хоки харобгардида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1. Истифодабарандагони  замин  ва  хоїагидорони дигаре,  ки барои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истифода ѕитъаіои замин доранд ва дар натиїаи  амал  ё  беамалии  оніо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хоки заминашон хароб гардидааст, ўідадоранд барои барѕарор намудани он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lastRenderedPageBreak/>
        <w:t>тадбиріо андешанд.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2. Хароїоти барѕароркунии хоки харобгашта аз їониби шахсони воѕењ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ва іуѕуѕњ,  ки бинобар амал ё беамалии оніо хароб  гардидааст,  їуброн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карда мешаванд.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3. Тадбиріо оид ба барѕароркунии хоки харобшуда дар асоси усуліои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илмњ ва бо назардошти намуд ва дараїаи харобшавии он, ѕобилияти табиии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аз нав барѕароршавии хок,  инчунин бо назардошти таъйиноти  маѕсадноки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хок андешида мешаванд.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4. Іангоми барѕарор кардани  хоки  харобгардида  тартиби  махсуси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истифодаи ѕитъаи замини дорои чунин хок їорњ карда мешавад, ки ин амал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барои барѕарор намудани  хосият  ва  іосилхезии  хок,  камтар  кардани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таъсири  антропогенњ  ва  пурра  барѕарор гаштани фаъолияти зарурии он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равона карда мешавад.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5. Агар  дар рафти фаъолияти хоїагидорњ іолати хок мунтазам хароб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гардида ё бо моддаіои зараровар беш аз пеш олуда  шуда,  ба  саломатии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одамон  хатар  таідид  намояд,  истифодабарии  ин  гуна ѕитъаіои замин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боздошта мешавад.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6. Ѕабати  хоки  бо  моддаіои радиоактивњ ё бо моддаіои дигари ба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іаёт ва саломатии инсон зарарнок олудашудаи  хок  бурида  гирифта,  бо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тартиби  муайянкардаи  Іукумати  Їуміурии  Тоїикистон  дар їойи махсус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гўронда мешавад.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7. Дар  сурати  ѕатъ  гардидани  іуѕуѕи  истифодаи  ѕитъаи  замин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мутобиѕи банди  "д"  моддаи  37  Кодекси  замини  Їуміурии  Тоїикистон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шахсони  воѕењ  ва  іуѕуѕњ  аз їуброни зарари ба хок расонидаашон озод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карда намешаванд.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            БОБИ 4. НАЗОРАТ ДАР СОІАИ ІИФЗИ ХОК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Моддаи 18. Назорати давлатњ дар соіаи іифзи хок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1. Назорати давлатии  іифзи  хок  дар  доираи  назорати  давлатии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экологњ,  назорати  давлатии  истифодабарию  іифзи  замин  ва назорати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таъмини беібудии санитарию эпидемиологии аіолњ сурат мегирад.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2. Назорати давлатии іифзи хок амаліои зеринро дар бар мегарад: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-назорати іолати хок дар рафти фаъолияти хоїагидорњ  ва  намудіои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дигари фаъолият;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-назорати иїрои талабот ва  риояи  нишондиіандаіои  меъёри  іифзи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хок;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-назорати иїрои чорабиниіои пешбининамудаи  іуїїатіои  заминсозњ,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шаірсозњ  ва экологњ,  инчунин іуїїатіои дигар,  ки тадбиріои пешгирии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хароб ва олудашавии хок,  барѕарорсозии он ва рафъи їараёніои  манфиро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дар хок фаро гирифтаанд;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-санїиши дурустии маълумоте,  ки дар бораи  іолати  хок  пешниіод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карда шудааст;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-андешидани чораіо оид ба рафъи камбудиіо дар соіаи іифзи хок.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3. Маѕомоти  ваколатдор  ва  тартиби назорати давлатиро дар соіаи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іифзи хок Іукумати Їуміурии Тоїикистон муайян мекунад.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Моддаи 19. Назорати їамъиятњ ва истеісолии іифзи хок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Назорати їамъиятњ   ва   истеісолии   іифзи   хок   бо    тартиби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муѕаррарнамудаи  санадіои  меъёрии  іуѕуѕии  Їуміурии Тоїикистон амалњ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гардонида мешавад.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                БОБИ 5. МУЅАРРАРОТИ ХОТИМАВЊ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Моддаи 20. Їавобгарњ барои риоя накардани талаботи Ѕонуни мазкур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 ва  іуѕуѕњ,  ки  талаботи  Ѕонуни  мазкурро   риоя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намекунанд, тибѕи ѕонунгузории Їуміурии Тоїикистон ба їавобгарњ кашида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Моддаи 21. Тартиби мавриди амал ѕарор додани Ѕонуни мазкур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пас аз  интишори  расмњ  мавриди  амал  ѕарор  дода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lastRenderedPageBreak/>
        <w:t>шавад.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Эмомалњ Раімон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ш.Душанбе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16 октябри соли 2009 № 555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МАЇЛИСИ НАМОЯНДАГОНИ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              МАЇЛИСИ ОЛИИ ЇУМІУРИИ ТОЇИКИСТОН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          Оид ба ѕабули Ѕонуни Їуміурии Тоїикистон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"Дар бораи іифзи хок"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Маїлиси  Олии  Їуміурии  Тоїикистон   ѕарор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Тоїикистон "Дар  бораи  іифзи  хок"  ѕабул  карда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Маїлиси Олии Їуміурии Тоїикистон                    С. Хайруллоев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           ш. Душанбе, 1 октябри соли 2009 № 1397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МАЇЛИСИ МИЛЛИИ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              МАЇЛИСИ ОЛИИ ЇУМІУРИИ ТОЇИКИСТОН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 Тоїикистон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"Дар бораи іифзи хок"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 Їуміурии Тоїикистон  Ѕонуни  Їуміурии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Тоїикистонро "Дар бораи іифзи хок" баррасњ намуда, ѕарор мекунад: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Тоїикистон "Дар бораи іифзи хок" їонибдорњ  карда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B376A">
        <w:rPr>
          <w:rFonts w:ascii="Courier Tojik" w:hAnsi="Courier Tojik" w:cs="Courier Tojik"/>
          <w:b/>
          <w:bCs/>
          <w:sz w:val="20"/>
          <w:szCs w:val="20"/>
        </w:rPr>
        <w:t xml:space="preserve">     Маїлиси Олии Їуміурии Тоїикистон                    М.Убайдуллоев</w:t>
      </w:r>
    </w:p>
    <w:p w:rsidR="006B376A" w:rsidRPr="006B376A" w:rsidRDefault="006B376A" w:rsidP="006B37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01DE" w:rsidRDefault="001201DE"/>
    <w:sectPr w:rsidR="001201DE" w:rsidSect="00F6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376A"/>
    <w:rsid w:val="001201DE"/>
    <w:rsid w:val="00672082"/>
    <w:rsid w:val="006B376A"/>
    <w:rsid w:val="00AF268E"/>
    <w:rsid w:val="00D32A38"/>
    <w:rsid w:val="00F6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3119</Words>
  <Characters>17784</Characters>
  <Application>Microsoft Office Word</Application>
  <DocSecurity>0</DocSecurity>
  <Lines>148</Lines>
  <Paragraphs>41</Paragraphs>
  <ScaleCrop>false</ScaleCrop>
  <Company>Home</Company>
  <LinksUpToDate>false</LinksUpToDate>
  <CharactersWithSpaces>20862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2012-01-09T12:55:00Z</dcterms:created>
  <dcterms:modified xsi:type="dcterms:W3CDTF">2012-09-04T05:35:00Z</dcterms:modified>
</cp:coreProperties>
</file>